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2" w:rsidRDefault="00122EA2">
      <w:pPr>
        <w:widowControl/>
        <w:spacing w:line="500" w:lineRule="exact"/>
        <w:ind w:firstLineChars="200" w:firstLine="723"/>
        <w:jc w:val="center"/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海南外国语职业学院</w:t>
      </w:r>
    </w:p>
    <w:p w:rsidR="006642E3" w:rsidRDefault="000B5DBE">
      <w:pPr>
        <w:widowControl/>
        <w:spacing w:line="500" w:lineRule="exact"/>
        <w:ind w:firstLineChars="200" w:firstLine="723"/>
        <w:jc w:val="center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国际语言体验中心加装半高</w:t>
      </w:r>
      <w:r w:rsidR="00122EA2"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门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市场调研询价</w:t>
      </w:r>
      <w:bookmarkStart w:id="0" w:name="_GoBack"/>
      <w:bookmarkEnd w:id="0"/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36"/>
          <w:szCs w:val="30"/>
        </w:rPr>
        <w:t>报价表</w:t>
      </w:r>
    </w:p>
    <w:tbl>
      <w:tblPr>
        <w:tblStyle w:val="a6"/>
        <w:tblpPr w:leftFromText="181" w:rightFromText="181" w:vertAnchor="text" w:horzAnchor="margin" w:tblpXSpec="center" w:tblpY="231"/>
        <w:tblOverlap w:val="never"/>
        <w:tblW w:w="13864" w:type="dxa"/>
        <w:tblLayout w:type="fixed"/>
        <w:tblLook w:val="04A0" w:firstRow="1" w:lastRow="0" w:firstColumn="1" w:lastColumn="0" w:noHBand="0" w:noVBand="1"/>
      </w:tblPr>
      <w:tblGrid>
        <w:gridCol w:w="2235"/>
        <w:gridCol w:w="5244"/>
        <w:gridCol w:w="2605"/>
        <w:gridCol w:w="3780"/>
      </w:tblGrid>
      <w:tr w:rsidR="006642E3">
        <w:trPr>
          <w:trHeight w:val="508"/>
        </w:trPr>
        <w:tc>
          <w:tcPr>
            <w:tcW w:w="2235" w:type="dxa"/>
          </w:tcPr>
          <w:p w:rsidR="006642E3" w:rsidRDefault="000B5D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名称</w:t>
            </w:r>
          </w:p>
        </w:tc>
        <w:tc>
          <w:tcPr>
            <w:tcW w:w="5244" w:type="dxa"/>
          </w:tcPr>
          <w:p w:rsidR="006642E3" w:rsidRDefault="000B5D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需求参数</w:t>
            </w:r>
          </w:p>
        </w:tc>
        <w:tc>
          <w:tcPr>
            <w:tcW w:w="2605" w:type="dxa"/>
          </w:tcPr>
          <w:p w:rsidR="006642E3" w:rsidRDefault="000B5D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数量</w:t>
            </w:r>
          </w:p>
        </w:tc>
        <w:tc>
          <w:tcPr>
            <w:tcW w:w="3780" w:type="dxa"/>
          </w:tcPr>
          <w:p w:rsidR="006642E3" w:rsidRDefault="000B5DBE">
            <w:pPr>
              <w:widowControl/>
              <w:spacing w:line="500" w:lineRule="exact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30"/>
                <w:szCs w:val="30"/>
              </w:rPr>
              <w:t>报价</w:t>
            </w:r>
          </w:p>
        </w:tc>
      </w:tr>
      <w:tr w:rsidR="006642E3">
        <w:trPr>
          <w:trHeight w:val="2990"/>
        </w:trPr>
        <w:tc>
          <w:tcPr>
            <w:tcW w:w="2235" w:type="dxa"/>
            <w:vMerge w:val="restart"/>
          </w:tcPr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国际语言体验中心</w:t>
            </w: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半高门（定制）</w:t>
            </w:r>
          </w:p>
        </w:tc>
        <w:tc>
          <w:tcPr>
            <w:tcW w:w="5244" w:type="dxa"/>
            <w:vMerge w:val="restart"/>
          </w:tcPr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长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3.6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米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高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1.8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米</w:t>
            </w: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底部固定上部无固定物</w:t>
            </w: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3.</w:t>
            </w:r>
            <w:proofErr w:type="gramStart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中间双</w:t>
            </w:r>
            <w:proofErr w:type="gramEnd"/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开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1.8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米</w:t>
            </w: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材质：木质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、金属均可</w:t>
            </w: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5.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包安装</w:t>
            </w:r>
          </w:p>
        </w:tc>
        <w:tc>
          <w:tcPr>
            <w:tcW w:w="2605" w:type="dxa"/>
            <w:vMerge w:val="restart"/>
          </w:tcPr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套</w:t>
            </w:r>
          </w:p>
        </w:tc>
        <w:tc>
          <w:tcPr>
            <w:tcW w:w="3780" w:type="dxa"/>
          </w:tcPr>
          <w:p w:rsidR="006642E3" w:rsidRDefault="006642E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每套单价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元</w:t>
            </w:r>
          </w:p>
          <w:p w:rsidR="006642E3" w:rsidRDefault="000B5DBE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2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套总价：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元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</w:tr>
      <w:tr w:rsidR="006642E3">
        <w:trPr>
          <w:trHeight w:val="3353"/>
        </w:trPr>
        <w:tc>
          <w:tcPr>
            <w:tcW w:w="2235" w:type="dxa"/>
            <w:vMerge/>
          </w:tcPr>
          <w:p w:rsidR="006642E3" w:rsidRDefault="006642E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5244" w:type="dxa"/>
            <w:vMerge/>
          </w:tcPr>
          <w:p w:rsidR="006642E3" w:rsidRDefault="006642E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2"/>
                <w:szCs w:val="30"/>
              </w:rPr>
            </w:pPr>
          </w:p>
        </w:tc>
        <w:tc>
          <w:tcPr>
            <w:tcW w:w="2605" w:type="dxa"/>
            <w:vMerge/>
          </w:tcPr>
          <w:p w:rsidR="006642E3" w:rsidRDefault="006642E3">
            <w:pPr>
              <w:widowControl/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</w:tc>
        <w:tc>
          <w:tcPr>
            <w:tcW w:w="3780" w:type="dxa"/>
          </w:tcPr>
          <w:p w:rsidR="006642E3" w:rsidRDefault="000B5DBE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报价单位名称：</w:t>
            </w:r>
          </w:p>
          <w:p w:rsidR="006642E3" w:rsidRDefault="006642E3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  <w:p w:rsidR="006642E3" w:rsidRDefault="000B5DBE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  <w:u w:val="single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>（盖章）</w:t>
            </w:r>
          </w:p>
          <w:p w:rsidR="006642E3" w:rsidRDefault="006642E3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</w:p>
          <w:p w:rsidR="006642E3" w:rsidRDefault="000B5DBE">
            <w:pPr>
              <w:spacing w:line="50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>日期：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10"/>
                <w:szCs w:val="10"/>
              </w:rPr>
              <w:t>.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0"/>
                <w:szCs w:val="30"/>
              </w:rPr>
              <w:t xml:space="preserve"> </w:t>
            </w:r>
          </w:p>
        </w:tc>
      </w:tr>
    </w:tbl>
    <w:p w:rsidR="006642E3" w:rsidRDefault="006642E3">
      <w:pPr>
        <w:widowControl/>
        <w:spacing w:line="500" w:lineRule="exact"/>
        <w:ind w:firstLineChars="200" w:firstLine="600"/>
        <w:jc w:val="center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sectPr w:rsidR="006642E3">
      <w:headerReference w:type="default" r:id="rId8"/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DBE" w:rsidRDefault="000B5DBE">
      <w:r>
        <w:separator/>
      </w:r>
    </w:p>
  </w:endnote>
  <w:endnote w:type="continuationSeparator" w:id="0">
    <w:p w:rsidR="000B5DBE" w:rsidRDefault="000B5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DBE" w:rsidRDefault="000B5DBE">
      <w:r>
        <w:separator/>
      </w:r>
    </w:p>
  </w:footnote>
  <w:footnote w:type="continuationSeparator" w:id="0">
    <w:p w:rsidR="000B5DBE" w:rsidRDefault="000B5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2E3" w:rsidRDefault="006642E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697F"/>
    <w:rsid w:val="000454E6"/>
    <w:rsid w:val="00090186"/>
    <w:rsid w:val="00096EC4"/>
    <w:rsid w:val="000B5DBE"/>
    <w:rsid w:val="000B62C1"/>
    <w:rsid w:val="00122EA2"/>
    <w:rsid w:val="001527AA"/>
    <w:rsid w:val="00165A36"/>
    <w:rsid w:val="00173998"/>
    <w:rsid w:val="00180560"/>
    <w:rsid w:val="001A6AE7"/>
    <w:rsid w:val="001D45E1"/>
    <w:rsid w:val="002561C9"/>
    <w:rsid w:val="00265E60"/>
    <w:rsid w:val="00293669"/>
    <w:rsid w:val="00317A4E"/>
    <w:rsid w:val="00350625"/>
    <w:rsid w:val="00392C8F"/>
    <w:rsid w:val="003F18EB"/>
    <w:rsid w:val="00415A9E"/>
    <w:rsid w:val="0043198A"/>
    <w:rsid w:val="004911B8"/>
    <w:rsid w:val="004C6697"/>
    <w:rsid w:val="004F4451"/>
    <w:rsid w:val="0051678F"/>
    <w:rsid w:val="00517980"/>
    <w:rsid w:val="005339D9"/>
    <w:rsid w:val="005C7361"/>
    <w:rsid w:val="005E2A3D"/>
    <w:rsid w:val="00616159"/>
    <w:rsid w:val="006642E3"/>
    <w:rsid w:val="00665D34"/>
    <w:rsid w:val="006B5371"/>
    <w:rsid w:val="006C4D9A"/>
    <w:rsid w:val="00734379"/>
    <w:rsid w:val="0074382A"/>
    <w:rsid w:val="007C5124"/>
    <w:rsid w:val="00831B33"/>
    <w:rsid w:val="00851CD6"/>
    <w:rsid w:val="0088055A"/>
    <w:rsid w:val="00891C76"/>
    <w:rsid w:val="008D6D4A"/>
    <w:rsid w:val="009320AF"/>
    <w:rsid w:val="009D70C3"/>
    <w:rsid w:val="009E5668"/>
    <w:rsid w:val="00A00A06"/>
    <w:rsid w:val="00A862AA"/>
    <w:rsid w:val="00B3739E"/>
    <w:rsid w:val="00B77D51"/>
    <w:rsid w:val="00B92E85"/>
    <w:rsid w:val="00BB0175"/>
    <w:rsid w:val="00BB2028"/>
    <w:rsid w:val="00C22EC1"/>
    <w:rsid w:val="00CB76AD"/>
    <w:rsid w:val="00CD3DA9"/>
    <w:rsid w:val="00D71707"/>
    <w:rsid w:val="00DB0419"/>
    <w:rsid w:val="00DC66AA"/>
    <w:rsid w:val="00E36F38"/>
    <w:rsid w:val="00E47B96"/>
    <w:rsid w:val="00F57C85"/>
    <w:rsid w:val="00F70152"/>
    <w:rsid w:val="00FD0056"/>
    <w:rsid w:val="00FF2B10"/>
    <w:rsid w:val="108A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hwy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吴文峻</cp:lastModifiedBy>
  <cp:revision>3</cp:revision>
  <cp:lastPrinted>2016-04-15T03:09:00Z</cp:lastPrinted>
  <dcterms:created xsi:type="dcterms:W3CDTF">2018-12-29T08:50:00Z</dcterms:created>
  <dcterms:modified xsi:type="dcterms:W3CDTF">2018-12-29T08:51:00Z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