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0B0D" w:rsidRDefault="00800B0D" w:rsidP="00800B0D">
      <w:pPr>
        <w:wordWrap w:val="0"/>
        <w:spacing w:line="600" w:lineRule="atLeast"/>
        <w:rPr>
          <w:rFonts w:ascii="Times New Roman" w:hAnsi="Times New Roman" w:cs="Times New Roman"/>
          <w:color w:val="000000"/>
        </w:rPr>
      </w:pPr>
      <w:r>
        <w:rPr>
          <w:rFonts w:ascii="黑体" w:eastAsia="黑体" w:hAnsi="黑体" w:hint="eastAsia"/>
          <w:color w:val="000000"/>
          <w:sz w:val="32"/>
          <w:szCs w:val="32"/>
        </w:rPr>
        <w:t>附件2</w:t>
      </w:r>
    </w:p>
    <w:p w:rsidR="00800B0D" w:rsidRDefault="00800B0D" w:rsidP="00800B0D">
      <w:pPr>
        <w:spacing w:line="600" w:lineRule="atLeast"/>
        <w:jc w:val="center"/>
        <w:rPr>
          <w:rFonts w:ascii="Times New Roman" w:hAnsi="Times New Roman" w:cs="Times New Roman"/>
          <w:color w:val="000000"/>
        </w:rPr>
      </w:pPr>
      <w:r>
        <w:rPr>
          <w:rFonts w:ascii="方正小标宋_GBK" w:hAnsi="方正小标宋_GBK"/>
          <w:color w:val="000000"/>
          <w:sz w:val="44"/>
          <w:szCs w:val="44"/>
        </w:rPr>
        <w:t>申报材料要求</w:t>
      </w:r>
    </w:p>
    <w:p w:rsidR="00800B0D" w:rsidRDefault="00800B0D" w:rsidP="00800B0D">
      <w:pPr>
        <w:spacing w:line="600" w:lineRule="atLeast"/>
        <w:jc w:val="center"/>
        <w:rPr>
          <w:rFonts w:ascii="Times New Roman" w:hAnsi="Times New Roman" w:cs="Times New Roman"/>
          <w:color w:val="000000"/>
        </w:rPr>
      </w:pPr>
      <w:r>
        <w:rPr>
          <w:rFonts w:ascii="宋体" w:hAnsi="宋体" w:hint="eastAsia"/>
          <w:color w:val="000000"/>
          <w:sz w:val="32"/>
          <w:szCs w:val="32"/>
        </w:rPr>
        <w:t>（相关表格可在私人空间-组织人事处-职称-表格文件夹复制）</w:t>
      </w:r>
    </w:p>
    <w:p w:rsidR="00800B0D" w:rsidRDefault="00800B0D" w:rsidP="00800B0D">
      <w:pPr>
        <w:wordWrap w:val="0"/>
        <w:spacing w:line="600" w:lineRule="atLeast"/>
        <w:ind w:firstLine="640"/>
        <w:rPr>
          <w:rFonts w:ascii="Times New Roman" w:hAnsi="Times New Roman" w:cs="Times New Roman"/>
          <w:color w:val="000000"/>
        </w:rPr>
      </w:pPr>
      <w:r>
        <w:rPr>
          <w:rFonts w:ascii="Times New Roman" w:hAnsi="Times New Roman" w:cs="Times New Roman"/>
          <w:color w:val="000000"/>
        </w:rPr>
        <w:t xml:space="preserve"> </w:t>
      </w:r>
    </w:p>
    <w:p w:rsidR="00800B0D" w:rsidRDefault="00800B0D" w:rsidP="00800B0D">
      <w:pPr>
        <w:wordWrap w:val="0"/>
        <w:spacing w:line="600" w:lineRule="atLeast"/>
        <w:ind w:firstLine="640"/>
        <w:rPr>
          <w:rFonts w:ascii="Times New Roman" w:hAnsi="Times New Roman" w:cs="Times New Roman"/>
          <w:color w:val="000000"/>
        </w:rPr>
      </w:pPr>
      <w:r>
        <w:rPr>
          <w:rFonts w:ascii="仿宋_GB2312" w:hAnsi="仿宋_GB2312"/>
          <w:color w:val="000000"/>
          <w:sz w:val="32"/>
          <w:szCs w:val="32"/>
        </w:rPr>
        <w:t>一、海南省教师系列专业技术资格评审登记表一份。</w:t>
      </w:r>
    </w:p>
    <w:p w:rsidR="00800B0D" w:rsidRDefault="00800B0D" w:rsidP="00800B0D">
      <w:pPr>
        <w:wordWrap w:val="0"/>
        <w:spacing w:line="600" w:lineRule="atLeast"/>
        <w:ind w:firstLine="640"/>
        <w:rPr>
          <w:rFonts w:ascii="Times New Roman" w:hAnsi="Times New Roman" w:cs="Times New Roman"/>
          <w:color w:val="000000"/>
        </w:rPr>
      </w:pPr>
      <w:r>
        <w:rPr>
          <w:rFonts w:ascii="仿宋_GB2312" w:hAnsi="仿宋_GB2312"/>
          <w:color w:val="000000"/>
          <w:sz w:val="32"/>
          <w:szCs w:val="32"/>
        </w:rPr>
        <w:t>二、《专业技术资格评审表》一式二份。必须使用</w:t>
      </w:r>
      <w:r>
        <w:rPr>
          <w:rFonts w:ascii="仿宋_GB2312" w:hAnsi="Times New Roman"/>
          <w:color w:val="000000"/>
          <w:sz w:val="32"/>
          <w:szCs w:val="32"/>
        </w:rPr>
        <w:t>A3</w:t>
      </w:r>
      <w:r>
        <w:rPr>
          <w:rFonts w:ascii="仿宋_GB2312" w:hAnsi="Times New Roman"/>
          <w:color w:val="000000"/>
          <w:sz w:val="32"/>
          <w:szCs w:val="32"/>
        </w:rPr>
        <w:t>纸从中间装订，用</w:t>
      </w:r>
      <w:r>
        <w:rPr>
          <w:rFonts w:ascii="仿宋_GB2312" w:hAnsi="Times New Roman"/>
          <w:color w:val="000000"/>
          <w:sz w:val="32"/>
          <w:szCs w:val="32"/>
        </w:rPr>
        <w:t>A4</w:t>
      </w:r>
      <w:r>
        <w:rPr>
          <w:rFonts w:ascii="仿宋_GB2312" w:hAnsi="Times New Roman"/>
          <w:color w:val="000000"/>
          <w:sz w:val="32"/>
          <w:szCs w:val="32"/>
        </w:rPr>
        <w:t>纸装订的一律不受理。</w:t>
      </w:r>
    </w:p>
    <w:p w:rsidR="00800B0D" w:rsidRDefault="00800B0D" w:rsidP="00800B0D">
      <w:pPr>
        <w:wordWrap w:val="0"/>
        <w:spacing w:line="600" w:lineRule="atLeast"/>
        <w:ind w:firstLine="640"/>
        <w:rPr>
          <w:rFonts w:ascii="Times New Roman" w:hAnsi="Times New Roman" w:cs="Times New Roman"/>
          <w:color w:val="000000"/>
        </w:rPr>
      </w:pPr>
      <w:r>
        <w:rPr>
          <w:rFonts w:ascii="仿宋_GB2312" w:hAnsi="仿宋_GB2312"/>
          <w:color w:val="000000"/>
          <w:sz w:val="32"/>
          <w:szCs w:val="32"/>
        </w:rPr>
        <w:t>三、《海南省教师专业技术资格评审申报人员情况一览表》一式二份，同时提供电子版。</w:t>
      </w:r>
    </w:p>
    <w:p w:rsidR="00800B0D" w:rsidRDefault="00800B0D" w:rsidP="00800B0D">
      <w:pPr>
        <w:wordWrap w:val="0"/>
        <w:spacing w:line="600" w:lineRule="atLeast"/>
        <w:ind w:firstLine="640"/>
        <w:rPr>
          <w:rFonts w:ascii="Times New Roman" w:hAnsi="Times New Roman" w:cs="Times New Roman"/>
          <w:color w:val="000000"/>
        </w:rPr>
      </w:pPr>
      <w:r>
        <w:rPr>
          <w:rFonts w:ascii="仿宋_GB2312" w:hAnsi="仿宋_GB2312"/>
          <w:color w:val="000000"/>
          <w:sz w:val="32"/>
          <w:szCs w:val="32"/>
        </w:rPr>
        <w:t>四、海南省教师专业技术资格评审申报条件材料册</w:t>
      </w:r>
    </w:p>
    <w:p w:rsidR="00800B0D" w:rsidRDefault="00800B0D" w:rsidP="00800B0D">
      <w:pPr>
        <w:wordWrap w:val="0"/>
        <w:spacing w:line="600" w:lineRule="atLeast"/>
        <w:ind w:firstLine="640"/>
        <w:rPr>
          <w:rFonts w:ascii="Times New Roman" w:hAnsi="Times New Roman" w:cs="Times New Roman"/>
          <w:color w:val="000000"/>
        </w:rPr>
      </w:pPr>
      <w:r>
        <w:rPr>
          <w:rFonts w:ascii="仿宋_GB2312" w:hAnsi="Times New Roman"/>
          <w:color w:val="000000"/>
          <w:sz w:val="32"/>
          <w:szCs w:val="32"/>
        </w:rPr>
        <w:t>1.</w:t>
      </w:r>
      <w:r>
        <w:rPr>
          <w:rFonts w:ascii="仿宋_GB2312" w:hAnsi="Times New Roman"/>
          <w:color w:val="000000"/>
          <w:sz w:val="32"/>
          <w:szCs w:val="32"/>
        </w:rPr>
        <w:t>教师资格证书（原件、复印件）；</w:t>
      </w:r>
    </w:p>
    <w:p w:rsidR="00800B0D" w:rsidRDefault="00800B0D" w:rsidP="00800B0D">
      <w:pPr>
        <w:wordWrap w:val="0"/>
        <w:spacing w:line="600" w:lineRule="atLeast"/>
        <w:ind w:firstLine="640"/>
        <w:rPr>
          <w:rFonts w:ascii="Times New Roman" w:hAnsi="Times New Roman" w:cs="Times New Roman"/>
          <w:color w:val="000000"/>
        </w:rPr>
      </w:pPr>
      <w:r>
        <w:rPr>
          <w:rFonts w:ascii="仿宋_GB2312" w:hAnsi="Times New Roman"/>
          <w:color w:val="000000"/>
          <w:sz w:val="32"/>
          <w:szCs w:val="32"/>
        </w:rPr>
        <w:t>2.</w:t>
      </w:r>
      <w:r>
        <w:rPr>
          <w:rFonts w:ascii="仿宋_GB2312" w:hAnsi="Times New Roman"/>
          <w:color w:val="000000"/>
          <w:sz w:val="32"/>
          <w:szCs w:val="32"/>
        </w:rPr>
        <w:t>任现职以来近</w:t>
      </w:r>
      <w:r>
        <w:rPr>
          <w:rFonts w:ascii="仿宋_GB2312" w:hAnsi="Times New Roman"/>
          <w:color w:val="000000"/>
          <w:sz w:val="32"/>
          <w:szCs w:val="32"/>
        </w:rPr>
        <w:t>3</w:t>
      </w:r>
      <w:r>
        <w:rPr>
          <w:rFonts w:ascii="仿宋_GB2312" w:hAnsi="Times New Roman"/>
          <w:color w:val="000000"/>
          <w:sz w:val="32"/>
          <w:szCs w:val="32"/>
        </w:rPr>
        <w:t>年的各学年度考核表（复印件、原件由组织人事处提供）；</w:t>
      </w:r>
    </w:p>
    <w:p w:rsidR="00800B0D" w:rsidRDefault="00800B0D" w:rsidP="00800B0D">
      <w:pPr>
        <w:wordWrap w:val="0"/>
        <w:spacing w:line="600" w:lineRule="atLeast"/>
        <w:ind w:firstLine="640"/>
        <w:rPr>
          <w:rFonts w:ascii="Times New Roman" w:hAnsi="Times New Roman" w:cs="Times New Roman"/>
          <w:color w:val="000000"/>
        </w:rPr>
      </w:pPr>
      <w:r>
        <w:rPr>
          <w:rFonts w:ascii="仿宋_GB2312" w:hAnsi="Times New Roman"/>
          <w:color w:val="000000"/>
          <w:sz w:val="32"/>
          <w:szCs w:val="32"/>
        </w:rPr>
        <w:t>3.</w:t>
      </w:r>
      <w:r>
        <w:rPr>
          <w:rFonts w:ascii="仿宋_GB2312" w:hAnsi="Times New Roman"/>
          <w:color w:val="000000"/>
          <w:sz w:val="32"/>
          <w:szCs w:val="32"/>
        </w:rPr>
        <w:t>学历、学位证书（复印件）；</w:t>
      </w:r>
    </w:p>
    <w:p w:rsidR="00800B0D" w:rsidRDefault="00800B0D" w:rsidP="00800B0D">
      <w:pPr>
        <w:wordWrap w:val="0"/>
        <w:spacing w:line="600" w:lineRule="atLeast"/>
        <w:ind w:firstLine="640"/>
        <w:rPr>
          <w:rFonts w:ascii="Times New Roman" w:hAnsi="Times New Roman" w:cs="Times New Roman"/>
          <w:color w:val="000000"/>
        </w:rPr>
      </w:pPr>
      <w:r>
        <w:rPr>
          <w:rFonts w:ascii="仿宋_GB2312" w:hAnsi="Times New Roman"/>
          <w:color w:val="000000"/>
          <w:sz w:val="32"/>
          <w:szCs w:val="32"/>
        </w:rPr>
        <w:t>4.</w:t>
      </w:r>
      <w:r>
        <w:rPr>
          <w:rFonts w:ascii="仿宋_GB2312" w:hAnsi="Times New Roman"/>
          <w:color w:val="000000"/>
          <w:sz w:val="32"/>
          <w:szCs w:val="32"/>
        </w:rPr>
        <w:t>现任专业技术资格评审表和专业技术资格证书以及任现职以来的聘任书等；</w:t>
      </w:r>
    </w:p>
    <w:p w:rsidR="00800B0D" w:rsidRDefault="00800B0D" w:rsidP="00800B0D">
      <w:pPr>
        <w:wordWrap w:val="0"/>
        <w:spacing w:line="600" w:lineRule="atLeast"/>
        <w:ind w:firstLine="640"/>
        <w:rPr>
          <w:rFonts w:ascii="Times New Roman" w:hAnsi="Times New Roman" w:cs="Times New Roman"/>
          <w:color w:val="000000"/>
        </w:rPr>
      </w:pPr>
      <w:r>
        <w:rPr>
          <w:rFonts w:ascii="仿宋_GB2312" w:hAnsi="Times New Roman"/>
          <w:color w:val="000000"/>
          <w:sz w:val="32"/>
          <w:szCs w:val="32"/>
        </w:rPr>
        <w:t>5.</w:t>
      </w:r>
      <w:r>
        <w:rPr>
          <w:rFonts w:ascii="仿宋_GB2312" w:hAnsi="Times New Roman"/>
          <w:color w:val="000000"/>
          <w:sz w:val="32"/>
          <w:szCs w:val="32"/>
        </w:rPr>
        <w:t>外语、计算机等级考试合格证书或免试证明材料等；</w:t>
      </w:r>
    </w:p>
    <w:p w:rsidR="00800B0D" w:rsidRDefault="00800B0D" w:rsidP="00800B0D">
      <w:pPr>
        <w:wordWrap w:val="0"/>
        <w:spacing w:line="600" w:lineRule="atLeast"/>
        <w:ind w:firstLine="640"/>
        <w:rPr>
          <w:rFonts w:ascii="Times New Roman" w:hAnsi="Times New Roman" w:cs="Times New Roman"/>
          <w:color w:val="000000"/>
        </w:rPr>
      </w:pPr>
      <w:r>
        <w:rPr>
          <w:rFonts w:ascii="仿宋_GB2312" w:hAnsi="Times New Roman"/>
          <w:color w:val="000000"/>
          <w:sz w:val="32"/>
          <w:szCs w:val="32"/>
        </w:rPr>
        <w:t>6.</w:t>
      </w:r>
      <w:r>
        <w:rPr>
          <w:rFonts w:ascii="仿宋_GB2312" w:hAnsi="Times New Roman"/>
          <w:color w:val="000000"/>
          <w:sz w:val="32"/>
          <w:szCs w:val="32"/>
        </w:rPr>
        <w:t>海南省教师系列专业技术资格评审师德考核表；</w:t>
      </w:r>
    </w:p>
    <w:p w:rsidR="00800B0D" w:rsidRDefault="00800B0D" w:rsidP="00800B0D">
      <w:pPr>
        <w:wordWrap w:val="0"/>
        <w:spacing w:line="600" w:lineRule="atLeast"/>
        <w:ind w:firstLine="640"/>
        <w:rPr>
          <w:rFonts w:ascii="Times New Roman" w:hAnsi="Times New Roman" w:cs="Times New Roman"/>
          <w:color w:val="000000"/>
        </w:rPr>
      </w:pPr>
      <w:r>
        <w:rPr>
          <w:rFonts w:ascii="仿宋_GB2312" w:hAnsi="Times New Roman"/>
          <w:color w:val="000000"/>
          <w:sz w:val="32"/>
          <w:szCs w:val="32"/>
        </w:rPr>
        <w:t>8.</w:t>
      </w:r>
      <w:r>
        <w:rPr>
          <w:rFonts w:ascii="仿宋_GB2312" w:hAnsi="Times New Roman"/>
          <w:color w:val="000000"/>
          <w:sz w:val="32"/>
          <w:szCs w:val="32"/>
        </w:rPr>
        <w:t>教学工作量汇总表；</w:t>
      </w:r>
    </w:p>
    <w:p w:rsidR="00800B0D" w:rsidRDefault="00800B0D" w:rsidP="00800B0D">
      <w:pPr>
        <w:wordWrap w:val="0"/>
        <w:spacing w:line="600" w:lineRule="atLeast"/>
        <w:ind w:firstLine="640"/>
        <w:rPr>
          <w:rFonts w:ascii="Times New Roman" w:hAnsi="Times New Roman" w:cs="Times New Roman"/>
          <w:color w:val="000000"/>
        </w:rPr>
      </w:pPr>
      <w:r>
        <w:rPr>
          <w:rFonts w:ascii="仿宋_GB2312" w:hAnsi="Times New Roman"/>
          <w:color w:val="000000"/>
          <w:sz w:val="32"/>
          <w:szCs w:val="32"/>
        </w:rPr>
        <w:t>9.</w:t>
      </w:r>
      <w:r>
        <w:rPr>
          <w:rFonts w:ascii="仿宋_GB2312" w:hAnsi="Times New Roman"/>
          <w:color w:val="000000"/>
          <w:sz w:val="32"/>
          <w:szCs w:val="32"/>
        </w:rPr>
        <w:t>德育和班主任工作情况表；</w:t>
      </w:r>
    </w:p>
    <w:p w:rsidR="00800B0D" w:rsidRDefault="00800B0D" w:rsidP="00800B0D">
      <w:pPr>
        <w:wordWrap w:val="0"/>
        <w:spacing w:line="600" w:lineRule="atLeast"/>
        <w:ind w:firstLine="640"/>
        <w:rPr>
          <w:rFonts w:ascii="Times New Roman" w:hAnsi="Times New Roman" w:cs="Times New Roman"/>
          <w:color w:val="000000"/>
        </w:rPr>
      </w:pPr>
      <w:r>
        <w:rPr>
          <w:rFonts w:ascii="仿宋_GB2312" w:hAnsi="Times New Roman"/>
          <w:color w:val="000000"/>
          <w:sz w:val="32"/>
          <w:szCs w:val="32"/>
        </w:rPr>
        <w:t>10.</w:t>
      </w:r>
      <w:r>
        <w:rPr>
          <w:rFonts w:ascii="仿宋_GB2312" w:hAnsi="Times New Roman"/>
          <w:color w:val="000000"/>
          <w:sz w:val="32"/>
          <w:szCs w:val="32"/>
        </w:rPr>
        <w:t>海南省高级教师专业技术资格破格申报推荐表和破</w:t>
      </w:r>
      <w:r>
        <w:rPr>
          <w:rFonts w:ascii="仿宋_GB2312" w:hAnsi="Times New Roman"/>
          <w:color w:val="000000"/>
          <w:sz w:val="32"/>
          <w:szCs w:val="32"/>
        </w:rPr>
        <w:lastRenderedPageBreak/>
        <w:t>格申报条件材料（破格申报者提供）。</w:t>
      </w:r>
    </w:p>
    <w:p w:rsidR="00800B0D" w:rsidRDefault="00800B0D" w:rsidP="00800B0D">
      <w:pPr>
        <w:wordWrap w:val="0"/>
        <w:spacing w:line="600" w:lineRule="atLeast"/>
        <w:ind w:firstLine="640"/>
        <w:rPr>
          <w:rFonts w:ascii="Times New Roman" w:hAnsi="Times New Roman" w:cs="Times New Roman"/>
          <w:color w:val="000000"/>
        </w:rPr>
      </w:pPr>
      <w:r>
        <w:rPr>
          <w:rFonts w:ascii="仿宋_GB2312" w:hAnsi="仿宋_GB2312"/>
          <w:color w:val="000000"/>
          <w:sz w:val="32"/>
          <w:szCs w:val="32"/>
        </w:rPr>
        <w:t>以上材料均须提供原件和经所在系部审核核实签名并加盖公章的复印件。</w:t>
      </w:r>
      <w:r>
        <w:rPr>
          <w:rFonts w:ascii="仿宋_GB2312" w:hAnsi="Times New Roman"/>
          <w:color w:val="000000"/>
          <w:sz w:val="32"/>
          <w:szCs w:val="32"/>
        </w:rPr>
        <w:t xml:space="preserve"> </w:t>
      </w:r>
    </w:p>
    <w:p w:rsidR="00800B0D" w:rsidRDefault="00800B0D" w:rsidP="00800B0D">
      <w:pPr>
        <w:wordWrap w:val="0"/>
        <w:spacing w:line="600" w:lineRule="atLeast"/>
        <w:ind w:firstLine="640"/>
        <w:rPr>
          <w:rFonts w:ascii="Times New Roman" w:hAnsi="Times New Roman" w:cs="Times New Roman"/>
          <w:color w:val="000000"/>
        </w:rPr>
      </w:pPr>
      <w:r>
        <w:rPr>
          <w:rFonts w:ascii="仿宋_GB2312" w:hAnsi="仿宋_GB2312"/>
          <w:color w:val="000000"/>
          <w:sz w:val="32"/>
          <w:szCs w:val="32"/>
        </w:rPr>
        <w:t>五、海南省教师专业技术资格评审材料册</w:t>
      </w:r>
    </w:p>
    <w:p w:rsidR="00800B0D" w:rsidRDefault="00800B0D" w:rsidP="00800B0D">
      <w:pPr>
        <w:wordWrap w:val="0"/>
        <w:spacing w:line="600" w:lineRule="atLeast"/>
        <w:ind w:firstLine="640"/>
        <w:rPr>
          <w:rFonts w:ascii="Times New Roman" w:hAnsi="Times New Roman" w:cs="Times New Roman"/>
          <w:color w:val="000000"/>
        </w:rPr>
      </w:pPr>
      <w:r>
        <w:rPr>
          <w:rFonts w:ascii="仿宋_GB2312" w:hAnsi="仿宋_GB2312"/>
          <w:color w:val="000000"/>
          <w:sz w:val="32"/>
          <w:szCs w:val="32"/>
        </w:rPr>
        <w:t>（一）个人综述材料</w:t>
      </w:r>
    </w:p>
    <w:p w:rsidR="00800B0D" w:rsidRDefault="00800B0D" w:rsidP="00800B0D">
      <w:pPr>
        <w:wordWrap w:val="0"/>
        <w:spacing w:line="600" w:lineRule="atLeast"/>
        <w:ind w:firstLine="640"/>
        <w:rPr>
          <w:rFonts w:ascii="Times New Roman" w:hAnsi="Times New Roman" w:cs="Times New Roman"/>
          <w:color w:val="000000"/>
        </w:rPr>
      </w:pPr>
      <w:r>
        <w:rPr>
          <w:rFonts w:ascii="仿宋_GB2312" w:hAnsi="仿宋_GB2312"/>
          <w:color w:val="000000"/>
          <w:sz w:val="32"/>
          <w:szCs w:val="32"/>
        </w:rPr>
        <w:t>（二）教书育人业绩材料</w:t>
      </w:r>
    </w:p>
    <w:p w:rsidR="00800B0D" w:rsidRDefault="00800B0D" w:rsidP="00800B0D">
      <w:pPr>
        <w:wordWrap w:val="0"/>
        <w:spacing w:line="600" w:lineRule="atLeast"/>
        <w:ind w:firstLine="640"/>
        <w:rPr>
          <w:rFonts w:ascii="Times New Roman" w:hAnsi="Times New Roman" w:cs="Times New Roman"/>
          <w:color w:val="000000"/>
        </w:rPr>
      </w:pPr>
      <w:r>
        <w:rPr>
          <w:rFonts w:ascii="仿宋_GB2312" w:hAnsi="Times New Roman"/>
          <w:color w:val="000000"/>
          <w:sz w:val="32"/>
          <w:szCs w:val="32"/>
        </w:rPr>
        <w:t xml:space="preserve">1. </w:t>
      </w:r>
      <w:r>
        <w:rPr>
          <w:rFonts w:ascii="仿宋_GB2312" w:hAnsi="Times New Roman"/>
          <w:color w:val="000000"/>
          <w:sz w:val="32"/>
          <w:szCs w:val="32"/>
        </w:rPr>
        <w:t>教育教学情况表；</w:t>
      </w:r>
    </w:p>
    <w:p w:rsidR="00800B0D" w:rsidRDefault="00800B0D" w:rsidP="00800B0D">
      <w:pPr>
        <w:wordWrap w:val="0"/>
        <w:spacing w:line="600" w:lineRule="atLeast"/>
        <w:ind w:firstLine="640"/>
        <w:rPr>
          <w:rFonts w:ascii="Times New Roman" w:hAnsi="Times New Roman" w:cs="Times New Roman"/>
          <w:color w:val="000000"/>
        </w:rPr>
      </w:pPr>
      <w:r>
        <w:rPr>
          <w:rFonts w:ascii="仿宋_GB2312" w:hAnsi="Times New Roman"/>
          <w:color w:val="000000"/>
          <w:sz w:val="32"/>
          <w:szCs w:val="32"/>
        </w:rPr>
        <w:t>2.</w:t>
      </w:r>
      <w:r>
        <w:rPr>
          <w:rFonts w:ascii="仿宋_GB2312" w:hAnsi="Times New Roman"/>
          <w:color w:val="000000"/>
          <w:sz w:val="32"/>
          <w:szCs w:val="32"/>
        </w:rPr>
        <w:t>培养、指导青年教师情况表；</w:t>
      </w:r>
    </w:p>
    <w:p w:rsidR="00800B0D" w:rsidRDefault="00800B0D" w:rsidP="00800B0D">
      <w:pPr>
        <w:wordWrap w:val="0"/>
        <w:spacing w:line="600" w:lineRule="atLeast"/>
        <w:ind w:firstLine="640"/>
        <w:rPr>
          <w:rFonts w:ascii="Times New Roman" w:hAnsi="Times New Roman" w:cs="Times New Roman"/>
          <w:color w:val="000000"/>
        </w:rPr>
      </w:pPr>
      <w:r>
        <w:rPr>
          <w:rFonts w:ascii="仿宋_GB2312" w:hAnsi="Times New Roman"/>
          <w:color w:val="000000"/>
          <w:sz w:val="32"/>
          <w:szCs w:val="32"/>
        </w:rPr>
        <w:t>3.</w:t>
      </w:r>
      <w:r>
        <w:rPr>
          <w:rFonts w:ascii="仿宋_GB2312" w:hAnsi="Times New Roman"/>
          <w:color w:val="000000"/>
          <w:sz w:val="32"/>
          <w:szCs w:val="32"/>
        </w:rPr>
        <w:t>课堂教学评价表、课堂教学评估意见表、教学评估情况汇总表；</w:t>
      </w:r>
    </w:p>
    <w:p w:rsidR="00800B0D" w:rsidRDefault="00800B0D" w:rsidP="00800B0D">
      <w:pPr>
        <w:wordWrap w:val="0"/>
        <w:spacing w:line="600" w:lineRule="atLeast"/>
        <w:ind w:firstLine="640"/>
        <w:rPr>
          <w:rFonts w:ascii="Times New Roman" w:hAnsi="Times New Roman" w:cs="Times New Roman"/>
          <w:color w:val="000000"/>
        </w:rPr>
      </w:pPr>
      <w:r>
        <w:rPr>
          <w:rFonts w:ascii="仿宋_GB2312" w:hAnsi="仿宋_GB2312"/>
          <w:color w:val="000000"/>
          <w:sz w:val="32"/>
          <w:szCs w:val="32"/>
        </w:rPr>
        <w:t>（三）科研业绩材料</w:t>
      </w:r>
    </w:p>
    <w:p w:rsidR="00800B0D" w:rsidRDefault="00800B0D" w:rsidP="00800B0D">
      <w:pPr>
        <w:wordWrap w:val="0"/>
        <w:spacing w:line="600" w:lineRule="atLeast"/>
        <w:ind w:firstLine="640"/>
        <w:rPr>
          <w:rFonts w:ascii="Times New Roman" w:hAnsi="Times New Roman" w:cs="Times New Roman"/>
          <w:color w:val="000000"/>
        </w:rPr>
      </w:pPr>
      <w:r>
        <w:rPr>
          <w:rFonts w:ascii="仿宋_GB2312" w:hAnsi="仿宋_GB2312"/>
          <w:color w:val="000000"/>
          <w:sz w:val="32"/>
          <w:szCs w:val="32"/>
        </w:rPr>
        <w:t>高校教师的业绩材料按文件要求准备（如提供的业绩材料为被高校正式采用为教材的教科书，需提供被三所以上高校正式采用的证明材料）；</w:t>
      </w:r>
    </w:p>
    <w:p w:rsidR="00800B0D" w:rsidRDefault="00800B0D" w:rsidP="00800B0D">
      <w:pPr>
        <w:wordWrap w:val="0"/>
        <w:spacing w:line="600" w:lineRule="atLeast"/>
        <w:ind w:firstLine="640"/>
        <w:rPr>
          <w:rFonts w:ascii="Times New Roman" w:hAnsi="Times New Roman" w:cs="Times New Roman"/>
          <w:color w:val="000000"/>
        </w:rPr>
      </w:pPr>
      <w:r>
        <w:rPr>
          <w:rFonts w:ascii="仿宋_GB2312" w:hAnsi="仿宋_GB2312"/>
          <w:color w:val="000000"/>
          <w:sz w:val="32"/>
          <w:szCs w:val="32"/>
        </w:rPr>
        <w:t>（四）其他业绩材料</w:t>
      </w:r>
    </w:p>
    <w:p w:rsidR="00800B0D" w:rsidRDefault="00800B0D" w:rsidP="00800B0D">
      <w:pPr>
        <w:wordWrap w:val="0"/>
        <w:spacing w:line="600" w:lineRule="atLeast"/>
        <w:ind w:firstLine="640"/>
        <w:rPr>
          <w:rFonts w:ascii="Times New Roman" w:hAnsi="Times New Roman" w:cs="Times New Roman"/>
          <w:color w:val="000000"/>
        </w:rPr>
      </w:pPr>
      <w:r>
        <w:rPr>
          <w:rFonts w:ascii="仿宋_GB2312" w:hAnsi="仿宋_GB2312"/>
          <w:color w:val="000000"/>
          <w:sz w:val="32"/>
          <w:szCs w:val="32"/>
        </w:rPr>
        <w:t>任现职以来的专业工作经历及学术专著、科研成果证书或成果鉴定证明书、以及其他教育教学成果奖状或证明。</w:t>
      </w:r>
    </w:p>
    <w:p w:rsidR="00800B0D" w:rsidRDefault="00800B0D" w:rsidP="00800B0D">
      <w:pPr>
        <w:wordWrap w:val="0"/>
        <w:spacing w:line="600" w:lineRule="atLeast"/>
        <w:ind w:firstLine="640"/>
        <w:rPr>
          <w:rFonts w:ascii="Times New Roman" w:hAnsi="Times New Roman" w:cs="Times New Roman"/>
          <w:color w:val="000000"/>
        </w:rPr>
      </w:pPr>
      <w:r>
        <w:rPr>
          <w:rFonts w:ascii="仿宋_GB2312" w:hAnsi="仿宋_GB2312"/>
          <w:color w:val="000000"/>
          <w:sz w:val="32"/>
          <w:szCs w:val="32"/>
        </w:rPr>
        <w:t>六、认定材料</w:t>
      </w:r>
      <w:r>
        <w:rPr>
          <w:rFonts w:ascii="仿宋_GB2312" w:hAnsi="Times New Roman"/>
          <w:color w:val="000000"/>
          <w:sz w:val="32"/>
          <w:szCs w:val="32"/>
        </w:rPr>
        <w:t xml:space="preserve"> </w:t>
      </w:r>
    </w:p>
    <w:p w:rsidR="00800B0D" w:rsidRDefault="00800B0D" w:rsidP="00800B0D">
      <w:pPr>
        <w:wordWrap w:val="0"/>
        <w:spacing w:line="600" w:lineRule="atLeast"/>
        <w:ind w:firstLine="640"/>
        <w:rPr>
          <w:rFonts w:ascii="Times New Roman" w:hAnsi="Times New Roman" w:cs="Times New Roman"/>
          <w:color w:val="000000"/>
        </w:rPr>
      </w:pPr>
      <w:r>
        <w:rPr>
          <w:rFonts w:ascii="仿宋_GB2312" w:hAnsi="仿宋_GB2312"/>
          <w:color w:val="000000"/>
          <w:sz w:val="32"/>
          <w:szCs w:val="32"/>
        </w:rPr>
        <w:t>（一）个人综述材料</w:t>
      </w:r>
    </w:p>
    <w:p w:rsidR="00800B0D" w:rsidRDefault="00800B0D" w:rsidP="00800B0D">
      <w:pPr>
        <w:wordWrap w:val="0"/>
        <w:spacing w:line="600" w:lineRule="atLeast"/>
        <w:ind w:firstLine="640"/>
        <w:rPr>
          <w:rFonts w:ascii="Times New Roman" w:hAnsi="Times New Roman" w:cs="Times New Roman"/>
          <w:color w:val="000000"/>
        </w:rPr>
      </w:pPr>
      <w:r>
        <w:rPr>
          <w:rFonts w:ascii="仿宋_GB2312" w:hAnsi="仿宋_GB2312"/>
          <w:color w:val="000000"/>
          <w:sz w:val="32"/>
          <w:szCs w:val="32"/>
        </w:rPr>
        <w:t>（二）工作量条件：参照各系列教师专业技术资格评审工作量条件。</w:t>
      </w:r>
    </w:p>
    <w:p w:rsidR="00800B0D" w:rsidRDefault="00800B0D" w:rsidP="00800B0D">
      <w:pPr>
        <w:wordWrap w:val="0"/>
        <w:spacing w:line="600" w:lineRule="atLeast"/>
        <w:ind w:firstLine="640"/>
        <w:rPr>
          <w:rFonts w:ascii="Times New Roman" w:hAnsi="Times New Roman" w:cs="Times New Roman"/>
          <w:color w:val="000000"/>
        </w:rPr>
      </w:pPr>
      <w:r>
        <w:rPr>
          <w:rFonts w:ascii="仿宋_GB2312" w:hAnsi="仿宋_GB2312"/>
          <w:color w:val="000000"/>
          <w:sz w:val="32"/>
          <w:szCs w:val="32"/>
        </w:rPr>
        <w:t>（三）业绩条件：参加系部组织的课堂教学评估一次，</w:t>
      </w:r>
      <w:r>
        <w:rPr>
          <w:rFonts w:ascii="仿宋_GB2312" w:hAnsi="仿宋_GB2312"/>
          <w:color w:val="000000"/>
          <w:sz w:val="32"/>
          <w:szCs w:val="32"/>
        </w:rPr>
        <w:lastRenderedPageBreak/>
        <w:t>成绩达到</w:t>
      </w:r>
      <w:r>
        <w:rPr>
          <w:rFonts w:ascii="仿宋_GB2312" w:hAnsi="Times New Roman"/>
          <w:color w:val="000000"/>
          <w:sz w:val="32"/>
          <w:szCs w:val="32"/>
        </w:rPr>
        <w:t>“</w:t>
      </w:r>
      <w:r>
        <w:rPr>
          <w:rFonts w:ascii="仿宋_GB2312" w:hAnsi="Times New Roman"/>
          <w:color w:val="000000"/>
          <w:sz w:val="32"/>
          <w:szCs w:val="32"/>
        </w:rPr>
        <w:t>良好</w:t>
      </w:r>
      <w:r>
        <w:rPr>
          <w:rFonts w:ascii="仿宋_GB2312" w:hAnsi="Times New Roman"/>
          <w:color w:val="000000"/>
          <w:sz w:val="32"/>
          <w:szCs w:val="32"/>
        </w:rPr>
        <w:t>”</w:t>
      </w:r>
      <w:r>
        <w:rPr>
          <w:rFonts w:ascii="仿宋_GB2312" w:hAnsi="Times New Roman"/>
          <w:color w:val="000000"/>
          <w:sz w:val="32"/>
          <w:szCs w:val="32"/>
        </w:rPr>
        <w:t>以上档次。</w:t>
      </w:r>
    </w:p>
    <w:p w:rsidR="00800B0D" w:rsidRDefault="00800B0D" w:rsidP="00800B0D">
      <w:pPr>
        <w:wordWrap w:val="0"/>
        <w:spacing w:line="600" w:lineRule="atLeast"/>
        <w:ind w:firstLine="640"/>
        <w:rPr>
          <w:rFonts w:ascii="Times New Roman" w:hAnsi="Times New Roman" w:cs="Times New Roman"/>
          <w:color w:val="000000"/>
        </w:rPr>
      </w:pPr>
      <w:r>
        <w:rPr>
          <w:rFonts w:ascii="仿宋_GB2312" w:hAnsi="仿宋_GB2312"/>
          <w:color w:val="000000"/>
          <w:sz w:val="32"/>
          <w:szCs w:val="32"/>
        </w:rPr>
        <w:t>（四）专业技术资格认定须提交的相关材料：</w:t>
      </w:r>
    </w:p>
    <w:p w:rsidR="00800B0D" w:rsidRDefault="00800B0D" w:rsidP="00800B0D">
      <w:pPr>
        <w:wordWrap w:val="0"/>
        <w:spacing w:line="600" w:lineRule="atLeast"/>
        <w:ind w:firstLine="640"/>
        <w:rPr>
          <w:rFonts w:ascii="Times New Roman" w:hAnsi="Times New Roman" w:cs="Times New Roman"/>
          <w:color w:val="000000"/>
        </w:rPr>
      </w:pPr>
      <w:r>
        <w:rPr>
          <w:rFonts w:ascii="仿宋_GB2312" w:hAnsi="Times New Roman"/>
          <w:color w:val="000000"/>
          <w:sz w:val="32"/>
          <w:szCs w:val="32"/>
        </w:rPr>
        <w:t>1.</w:t>
      </w:r>
      <w:r>
        <w:rPr>
          <w:rFonts w:ascii="仿宋_GB2312" w:hAnsi="Times New Roman"/>
          <w:color w:val="000000"/>
          <w:sz w:val="32"/>
          <w:szCs w:val="32"/>
        </w:rPr>
        <w:t>毕业证书（本科以上学历必须出具毕业证书、学位证书）；</w:t>
      </w:r>
    </w:p>
    <w:p w:rsidR="00800B0D" w:rsidRDefault="00800B0D" w:rsidP="00800B0D">
      <w:pPr>
        <w:wordWrap w:val="0"/>
        <w:spacing w:line="600" w:lineRule="atLeast"/>
        <w:ind w:firstLine="640"/>
        <w:rPr>
          <w:rFonts w:ascii="Times New Roman" w:hAnsi="Times New Roman" w:cs="Times New Roman"/>
          <w:color w:val="000000"/>
        </w:rPr>
      </w:pPr>
      <w:r>
        <w:rPr>
          <w:rFonts w:ascii="仿宋_GB2312" w:hAnsi="Times New Roman"/>
          <w:color w:val="000000"/>
          <w:sz w:val="32"/>
          <w:szCs w:val="32"/>
        </w:rPr>
        <w:t>2.</w:t>
      </w:r>
      <w:r>
        <w:rPr>
          <w:rFonts w:ascii="仿宋_GB2312" w:hAnsi="Times New Roman"/>
          <w:color w:val="000000"/>
          <w:sz w:val="32"/>
          <w:szCs w:val="32"/>
        </w:rPr>
        <w:t>与申报专业技术资格对应的教师资格证；</w:t>
      </w:r>
    </w:p>
    <w:p w:rsidR="00800B0D" w:rsidRDefault="00800B0D" w:rsidP="00800B0D">
      <w:pPr>
        <w:wordWrap w:val="0"/>
        <w:spacing w:line="600" w:lineRule="atLeast"/>
        <w:ind w:firstLine="640"/>
        <w:rPr>
          <w:rFonts w:ascii="Times New Roman" w:hAnsi="Times New Roman" w:cs="Times New Roman"/>
          <w:color w:val="000000"/>
        </w:rPr>
      </w:pPr>
      <w:r>
        <w:rPr>
          <w:rFonts w:ascii="仿宋_GB2312" w:hAnsi="Times New Roman"/>
          <w:color w:val="000000"/>
          <w:sz w:val="32"/>
          <w:szCs w:val="32"/>
        </w:rPr>
        <w:t>3.</w:t>
      </w:r>
      <w:r>
        <w:rPr>
          <w:rFonts w:ascii="仿宋_GB2312" w:hAnsi="Times New Roman"/>
          <w:color w:val="000000"/>
          <w:sz w:val="32"/>
          <w:szCs w:val="32"/>
        </w:rPr>
        <w:t>专业技术资格认定呈报表（一式两份）；</w:t>
      </w:r>
    </w:p>
    <w:p w:rsidR="00800B0D" w:rsidRDefault="00800B0D" w:rsidP="00800B0D">
      <w:pPr>
        <w:wordWrap w:val="0"/>
        <w:spacing w:line="600" w:lineRule="atLeast"/>
        <w:ind w:firstLine="640"/>
        <w:rPr>
          <w:rFonts w:ascii="Times New Roman" w:hAnsi="Times New Roman" w:cs="Times New Roman"/>
          <w:color w:val="000000"/>
        </w:rPr>
      </w:pPr>
      <w:r>
        <w:rPr>
          <w:rFonts w:ascii="仿宋_GB2312" w:hAnsi="Times New Roman"/>
          <w:color w:val="000000"/>
          <w:sz w:val="32"/>
          <w:szCs w:val="32"/>
        </w:rPr>
        <w:t>4.</w:t>
      </w:r>
      <w:r>
        <w:rPr>
          <w:rFonts w:ascii="仿宋_GB2312" w:hAnsi="Times New Roman"/>
          <w:color w:val="000000"/>
          <w:sz w:val="32"/>
          <w:szCs w:val="32"/>
        </w:rPr>
        <w:t>年度考核表；</w:t>
      </w:r>
    </w:p>
    <w:p w:rsidR="00800B0D" w:rsidRDefault="00800B0D" w:rsidP="00800B0D">
      <w:pPr>
        <w:wordWrap w:val="0"/>
        <w:spacing w:line="600" w:lineRule="atLeast"/>
        <w:ind w:firstLine="640"/>
        <w:rPr>
          <w:rFonts w:ascii="仿宋_GB2312" w:hAnsi="Times New Roman"/>
          <w:color w:val="000000"/>
          <w:sz w:val="32"/>
          <w:szCs w:val="32"/>
        </w:rPr>
      </w:pPr>
      <w:r>
        <w:rPr>
          <w:rFonts w:ascii="仿宋_GB2312" w:hAnsi="Times New Roman"/>
          <w:color w:val="000000"/>
          <w:sz w:val="32"/>
          <w:szCs w:val="32"/>
        </w:rPr>
        <w:t>5.</w:t>
      </w:r>
      <w:r>
        <w:rPr>
          <w:rFonts w:ascii="仿宋_GB2312" w:hAnsi="Times New Roman"/>
          <w:color w:val="000000"/>
          <w:sz w:val="32"/>
          <w:szCs w:val="32"/>
        </w:rPr>
        <w:t>海南省教师系列专业技术资格评审师德考核表；</w:t>
      </w:r>
    </w:p>
    <w:p w:rsidR="00800B0D" w:rsidRDefault="00800B0D" w:rsidP="00800B0D">
      <w:pPr>
        <w:wordWrap w:val="0"/>
        <w:spacing w:line="600" w:lineRule="atLeast"/>
        <w:ind w:firstLine="640"/>
        <w:rPr>
          <w:rFonts w:ascii="Times New Roman" w:hAnsi="Times New Roman" w:cs="Times New Roman"/>
          <w:color w:val="000000"/>
        </w:rPr>
      </w:pPr>
      <w:r>
        <w:rPr>
          <w:rFonts w:ascii="仿宋_GB2312" w:hAnsi="Times New Roman"/>
          <w:color w:val="000000"/>
          <w:sz w:val="32"/>
          <w:szCs w:val="32"/>
        </w:rPr>
        <w:t>6.</w:t>
      </w:r>
      <w:r>
        <w:rPr>
          <w:rFonts w:ascii="仿宋_GB2312" w:hAnsi="Times New Roman"/>
          <w:color w:val="000000"/>
          <w:sz w:val="32"/>
          <w:szCs w:val="32"/>
        </w:rPr>
        <w:t>海南省教师专业技术资格评审教学工作量汇总表；</w:t>
      </w:r>
    </w:p>
    <w:p w:rsidR="00800B0D" w:rsidRDefault="00800B0D" w:rsidP="00800B0D">
      <w:pPr>
        <w:wordWrap w:val="0"/>
        <w:spacing w:line="600" w:lineRule="atLeast"/>
        <w:ind w:firstLine="640"/>
        <w:rPr>
          <w:rFonts w:ascii="Times New Roman" w:hAnsi="Times New Roman" w:cs="Times New Roman"/>
          <w:color w:val="000000"/>
        </w:rPr>
      </w:pPr>
      <w:r>
        <w:rPr>
          <w:rFonts w:ascii="仿宋_GB2312" w:hAnsi="Times New Roman"/>
          <w:color w:val="000000"/>
          <w:sz w:val="32"/>
          <w:szCs w:val="32"/>
        </w:rPr>
        <w:t>7.</w:t>
      </w:r>
      <w:r>
        <w:rPr>
          <w:rFonts w:ascii="仿宋_GB2312" w:hAnsi="Times New Roman"/>
          <w:color w:val="000000"/>
          <w:sz w:val="32"/>
          <w:szCs w:val="32"/>
        </w:rPr>
        <w:t>海南省教师专业技术资格评审课堂教学评价表；</w:t>
      </w:r>
    </w:p>
    <w:p w:rsidR="00800B0D" w:rsidRDefault="00800B0D" w:rsidP="00800B0D">
      <w:pPr>
        <w:wordWrap w:val="0"/>
        <w:spacing w:line="600" w:lineRule="atLeast"/>
        <w:ind w:firstLine="640"/>
        <w:rPr>
          <w:rFonts w:ascii="Times New Roman" w:hAnsi="Times New Roman" w:cs="Times New Roman"/>
          <w:color w:val="000000"/>
        </w:rPr>
      </w:pPr>
      <w:r>
        <w:rPr>
          <w:rFonts w:ascii="仿宋_GB2312" w:hAnsi="Times New Roman"/>
          <w:color w:val="000000"/>
          <w:sz w:val="32"/>
          <w:szCs w:val="32"/>
        </w:rPr>
        <w:t>8.</w:t>
      </w:r>
      <w:r>
        <w:rPr>
          <w:rFonts w:ascii="仿宋_GB2312" w:hAnsi="Times New Roman"/>
          <w:color w:val="000000"/>
          <w:sz w:val="32"/>
          <w:szCs w:val="32"/>
        </w:rPr>
        <w:t>海南省教师专业技术资格评审课堂教学评估意见表。</w:t>
      </w:r>
    </w:p>
    <w:p w:rsidR="00800B0D" w:rsidRDefault="00800B0D" w:rsidP="00800B0D">
      <w:pPr>
        <w:wordWrap w:val="0"/>
        <w:spacing w:line="600" w:lineRule="atLeast"/>
        <w:ind w:firstLine="640"/>
        <w:rPr>
          <w:rFonts w:ascii="Times New Roman" w:hAnsi="Times New Roman" w:cs="Times New Roman"/>
          <w:color w:val="000000"/>
        </w:rPr>
      </w:pPr>
      <w:r>
        <w:rPr>
          <w:rFonts w:ascii="仿宋_GB2312" w:hAnsi="仿宋_GB2312"/>
          <w:color w:val="000000"/>
          <w:sz w:val="32"/>
          <w:szCs w:val="32"/>
        </w:rPr>
        <w:t>七、装订要求</w:t>
      </w:r>
    </w:p>
    <w:p w:rsidR="00800B0D" w:rsidRDefault="00800B0D" w:rsidP="00800B0D">
      <w:pPr>
        <w:wordWrap w:val="0"/>
        <w:spacing w:line="600" w:lineRule="atLeast"/>
        <w:ind w:firstLine="640"/>
        <w:rPr>
          <w:rFonts w:ascii="Times New Roman" w:hAnsi="Times New Roman" w:cs="Times New Roman"/>
          <w:color w:val="000000"/>
        </w:rPr>
      </w:pPr>
      <w:r>
        <w:rPr>
          <w:rFonts w:ascii="仿宋_GB2312" w:hAnsi="仿宋_GB2312"/>
          <w:color w:val="000000"/>
          <w:sz w:val="32"/>
          <w:szCs w:val="32"/>
        </w:rPr>
        <w:t>（一）申报条件材料册和评审材料册，均需按以上顺序分别用</w:t>
      </w:r>
      <w:r>
        <w:rPr>
          <w:rFonts w:ascii="仿宋_GB2312" w:hAnsi="Times New Roman"/>
          <w:color w:val="000000"/>
          <w:sz w:val="32"/>
          <w:szCs w:val="32"/>
        </w:rPr>
        <w:t>A4</w:t>
      </w:r>
      <w:r>
        <w:rPr>
          <w:rFonts w:ascii="仿宋_GB2312" w:hAnsi="Times New Roman"/>
          <w:color w:val="000000"/>
          <w:sz w:val="32"/>
          <w:szCs w:val="32"/>
        </w:rPr>
        <w:t>纸装订成册。</w:t>
      </w:r>
    </w:p>
    <w:p w:rsidR="00800B0D" w:rsidRDefault="00800B0D" w:rsidP="00800B0D">
      <w:pPr>
        <w:wordWrap w:val="0"/>
        <w:spacing w:line="600" w:lineRule="atLeast"/>
        <w:ind w:firstLine="640"/>
        <w:rPr>
          <w:rFonts w:ascii="Times New Roman" w:hAnsi="Times New Roman" w:cs="Times New Roman"/>
          <w:color w:val="000000"/>
        </w:rPr>
      </w:pPr>
      <w:r>
        <w:rPr>
          <w:rFonts w:ascii="仿宋_GB2312" w:hAnsi="仿宋_GB2312"/>
          <w:color w:val="000000"/>
          <w:sz w:val="32"/>
          <w:szCs w:val="32"/>
        </w:rPr>
        <w:t>（二）不便装订的业绩材料可单列。</w:t>
      </w:r>
    </w:p>
    <w:p w:rsidR="00800B0D" w:rsidRDefault="00800B0D" w:rsidP="00800B0D">
      <w:pPr>
        <w:spacing w:line="240" w:lineRule="atLeast"/>
        <w:ind w:firstLineChars="200" w:firstLine="640"/>
      </w:pPr>
      <w:r>
        <w:rPr>
          <w:rFonts w:ascii="仿宋_GB2312" w:hAnsi="仿宋_GB2312"/>
          <w:color w:val="000000"/>
          <w:sz w:val="32"/>
          <w:szCs w:val="32"/>
        </w:rPr>
        <w:t>（三）申报材料（含《专业技术资格评审表》一式二份、申报条件材料册</w:t>
      </w:r>
      <w:r>
        <w:rPr>
          <w:rFonts w:ascii="仿宋_GB2312" w:hAnsi="Times New Roman"/>
          <w:color w:val="000000"/>
          <w:sz w:val="32"/>
          <w:szCs w:val="32"/>
        </w:rPr>
        <w:t>1</w:t>
      </w:r>
      <w:r>
        <w:rPr>
          <w:rFonts w:ascii="仿宋_GB2312" w:hAnsi="Times New Roman"/>
          <w:color w:val="000000"/>
          <w:sz w:val="32"/>
          <w:szCs w:val="32"/>
        </w:rPr>
        <w:t>份、评审材料册</w:t>
      </w:r>
      <w:r>
        <w:rPr>
          <w:rFonts w:ascii="仿宋_GB2312" w:hAnsi="Times New Roman"/>
          <w:color w:val="000000"/>
          <w:sz w:val="32"/>
          <w:szCs w:val="32"/>
        </w:rPr>
        <w:t>1</w:t>
      </w:r>
      <w:r>
        <w:rPr>
          <w:rFonts w:ascii="仿宋_GB2312" w:hAnsi="Times New Roman"/>
          <w:color w:val="000000"/>
          <w:sz w:val="32"/>
          <w:szCs w:val="32"/>
        </w:rPr>
        <w:t>分）每人一袋，申报材料袋必须为纸袋，质地坚硬，不易破裂，材料册、材料袋粘贴统一封面及相关表格均在私人空间。</w:t>
      </w:r>
    </w:p>
    <w:p w:rsidR="00CB26AA" w:rsidRDefault="00CB26AA"/>
    <w:sectPr w:rsidR="00CB26AA" w:rsidSect="00CB26AA">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_GBK">
    <w:charset w:val="00"/>
    <w:family w:val="auto"/>
    <w:pitch w:val="default"/>
    <w:sig w:usb0="00000000" w:usb1="00000000" w:usb2="00000000" w:usb3="00000000" w:csb0="00000000" w:csb1="00000000"/>
  </w:font>
  <w:font w:name="仿宋_GB2312">
    <w:altName w:val="Times New Roman"/>
    <w:charset w:val="00"/>
    <w:family w:val="auto"/>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800B0D"/>
    <w:rsid w:val="00800B0D"/>
    <w:rsid w:val="00CB26A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0B0D"/>
    <w:pPr>
      <w:widowControl w:val="0"/>
      <w:jc w:val="both"/>
    </w:pPr>
    <w:rPr>
      <w:rFonts w:ascii="Calibri" w:eastAsia="宋体" w:hAnsi="Calibri" w:cs="宋体"/>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85025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165</Words>
  <Characters>946</Characters>
  <Application>Microsoft Office Word</Application>
  <DocSecurity>0</DocSecurity>
  <Lines>7</Lines>
  <Paragraphs>2</Paragraphs>
  <ScaleCrop>false</ScaleCrop>
  <Company/>
  <LinksUpToDate>false</LinksUpToDate>
  <CharactersWithSpaces>1109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2018-09-27T02:22:00Z</dcterms:created>
  <dcterms:modified xsi:type="dcterms:W3CDTF">2018-09-27T02:23:00Z</dcterms:modified>
</cp:coreProperties>
</file>